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AD" w:rsidRPr="00F519AD" w:rsidRDefault="00F519AD" w:rsidP="0082712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519AD">
        <w:rPr>
          <w:rFonts w:ascii="Trebuchet MS" w:eastAsia="Times New Roman" w:hAnsi="Trebuchet MS" w:cs="Times New Roman"/>
          <w:b/>
          <w:bCs/>
          <w:color w:val="008000"/>
          <w:kern w:val="36"/>
          <w:sz w:val="48"/>
          <w:szCs w:val="48"/>
          <w:lang w:eastAsia="ru-RU"/>
        </w:rPr>
        <w:t>Правила приема и отчисления в спортивной школе.</w:t>
      </w:r>
    </w:p>
    <w:p w:rsidR="00F519AD" w:rsidRPr="00F519AD" w:rsidRDefault="00F519AD" w:rsidP="008271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Ниже представлены Правила приема и отчисления </w:t>
      </w:r>
      <w:proofErr w:type="gramStart"/>
      <w:r w:rsidRPr="00F519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F519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r w:rsidR="008271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МКУДО «Андийская ДЮСШ»</w:t>
      </w:r>
    </w:p>
    <w:p w:rsidR="00F519AD" w:rsidRPr="00F519AD" w:rsidRDefault="00F519AD" w:rsidP="008271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F51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Общие положения</w:t>
      </w:r>
    </w:p>
    <w:p w:rsidR="00F519AD" w:rsidRPr="00F519AD" w:rsidRDefault="00F519AD" w:rsidP="0082712F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приема обучающихся в муниципальное автономное образовательное учреждение дополнительного образование детей детско-юношеская спортивная школа №1 (далее – ДЮСШ)  разработаны в соответствии с Федеральным законом «Об образовании в Российской Федерации» №273-ФЗ от 29.12.2012 г., Законом Российской Федерации от 27.07.2006 г. № 152-ФЗ «О персональных данных», Постановлением Главного государственного санитарного врача РФ от 03.04.2003 г. №27 «О введении в действие санитарно-эпидемиологических правил и нормативов</w:t>
      </w:r>
      <w:proofErr w:type="gramEnd"/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 2.4.4.1251-03», Устава ДЮСШ и другими локальными нормативными актами ДЮСШ.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Настоящие правила регламентируют порядок приема и отчисления детей в ДЮСШ.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Прием обучающихся в ДЮСШ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</w:p>
    <w:p w:rsidR="00F519AD" w:rsidRPr="00F519AD" w:rsidRDefault="00F519AD" w:rsidP="00827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F519AD" w:rsidRPr="00F519AD" w:rsidRDefault="00F519AD" w:rsidP="00827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  Занятия в </w:t>
      </w:r>
      <w:r w:rsidR="00827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МКУДО «</w:t>
      </w:r>
      <w:proofErr w:type="gramStart"/>
      <w:r w:rsidR="00827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Андийская</w:t>
      </w:r>
      <w:proofErr w:type="gramEnd"/>
      <w:r w:rsidR="00827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ДЮСШ» </w:t>
      </w:r>
      <w:r w:rsidRPr="00F51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по образовательным программам, 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  образовательным программам рекомендованных Федеральным органом управления в сфере образования.</w:t>
      </w:r>
    </w:p>
    <w:p w:rsidR="00F519AD" w:rsidRPr="00F519AD" w:rsidRDefault="00F519AD" w:rsidP="0082712F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19AD" w:rsidRPr="00F519AD" w:rsidRDefault="00F519AD" w:rsidP="008271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F51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Организация приема обучающихся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Обучение и воспитание в ДЮСШ ведется на русском языке.</w:t>
      </w:r>
    </w:p>
    <w:p w:rsidR="00F519AD" w:rsidRPr="00F519AD" w:rsidRDefault="00F519AD" w:rsidP="0082712F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Прием и зачисление обучающихся  осуществляется на основании заявления  родителей (законных представителей), договора с родителями (законными представителями) обучающегося, согласие субъекта на обработку персональных данных в информационных системах </w:t>
      </w:r>
      <w:r w:rsidR="0082712F" w:rsidRPr="00827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МКУДО «</w:t>
      </w:r>
      <w:proofErr w:type="gramStart"/>
      <w:r w:rsidR="0082712F" w:rsidRPr="00827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Андийская</w:t>
      </w:r>
      <w:proofErr w:type="gramEnd"/>
      <w:r w:rsidR="0082712F" w:rsidRPr="00827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ДЮСШ»</w:t>
      </w:r>
      <w:r w:rsidR="00827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предоставления медицинского заключения от врача-педиатра поликлиники. При приеме ДЮСШ обязана </w:t>
      </w: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ознакомить обучающихся и их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2.3. Прием детей осуществляется ежегодно с 1 сентября. Возраст обучающихся – преимущественно до 18 лет.</w:t>
      </w:r>
    </w:p>
    <w:p w:rsidR="00F519AD" w:rsidRPr="00F519AD" w:rsidRDefault="00F519AD" w:rsidP="0082712F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 спортивно-оздоровительный этап зачисляются все желающие, не имеющие медицинских противопоказаний от 4 до 18 лет.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</w:t>
      </w:r>
      <w:r w:rsidR="008271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На учебно-тренировочный этап подготовки зачисляются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2.8. 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</w:t>
      </w:r>
      <w:proofErr w:type="gramEnd"/>
    </w:p>
    <w:p w:rsidR="00F519AD" w:rsidRPr="00F519AD" w:rsidRDefault="00F519AD" w:rsidP="0082712F">
      <w:pPr>
        <w:spacing w:before="100" w:beforeAutospacing="1" w:after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Сдачи контрольных нормативов по ОФП, СФП, ТТП.</w:t>
      </w:r>
    </w:p>
    <w:p w:rsidR="00F519AD" w:rsidRPr="00F519AD" w:rsidRDefault="00F519AD" w:rsidP="0082712F">
      <w:pPr>
        <w:spacing w:before="100" w:beforeAutospacing="1" w:after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Соответствие  уровню спортивной подготовки (наличие (выполнение) спортивного разряда, спортивного звания).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2.9. Обучение в группе начальной подготовки 1-го обучения засчитывается 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полный год</w:t>
      </w:r>
      <w:proofErr w:type="gramEnd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Обучающиеся, не выполнившие переводные требования по уважительным причинам, по решению педагогического совета могут быть оставлены  повторно в группе того же года обучения.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2.11. Выпускниками ДЮСШ считаются</w:t>
      </w:r>
      <w:bookmarkStart w:id="0" w:name="_GoBack"/>
      <w:bookmarkEnd w:id="0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обучающиеся, закончившие учебно-тренировочный этап обучения, этап 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спортивного-совершенствования</w:t>
      </w:r>
      <w:proofErr w:type="gramEnd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и выполнившие требования образовательной программы.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2.12. Зачисление и выпуск 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оформляется приказом директора ДЮСШ.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2.13. При переходе обучающегося из одного учреждения в другое в учебно-тренировочную группу, помимо документов указанных в п.2.2. необходимо 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справку</w:t>
      </w:r>
      <w:proofErr w:type="gramEnd"/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учреждения, в котором ранее обучался ребенок, о завершении предыдущего года обучения, приказ о присвоении необходимого разряда для зачисления в данную группу.</w:t>
      </w:r>
    </w:p>
    <w:p w:rsidR="00F519AD" w:rsidRPr="00F519AD" w:rsidRDefault="00F519AD" w:rsidP="0082712F">
      <w:pPr>
        <w:spacing w:before="100" w:beforeAutospacing="1" w:after="100" w:afterAutospacing="1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proofErr w:type="gramStart"/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в </w:t>
      </w:r>
      <w:r w:rsidR="0082712F" w:rsidRPr="00827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МКУДО «Андийская ДЮСШ»</w:t>
      </w:r>
      <w:r w:rsidR="00827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отказано по причине:</w:t>
      </w:r>
    </w:p>
    <w:p w:rsidR="00F519AD" w:rsidRPr="00F519AD" w:rsidRDefault="00F519AD" w:rsidP="0082712F">
      <w:pPr>
        <w:spacing w:before="100" w:beforeAutospacing="1" w:after="0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519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519A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возраста;</w:t>
      </w:r>
    </w:p>
    <w:p w:rsidR="00F519AD" w:rsidRPr="00F519AD" w:rsidRDefault="00F519AD" w:rsidP="0082712F">
      <w:pPr>
        <w:spacing w:before="100" w:beforeAutospacing="1" w:after="0"/>
        <w:ind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F519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519A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медицинских противопоказаний</w:t>
      </w:r>
      <w:r w:rsidRPr="00F51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519AD" w:rsidRPr="00F519AD" w:rsidRDefault="00F519AD" w:rsidP="008271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 w:rsidRPr="00F519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Порядок отчисления обучающихся</w:t>
      </w:r>
    </w:p>
    <w:p w:rsidR="00F519AD" w:rsidRPr="00F519AD" w:rsidRDefault="00F519AD" w:rsidP="0082712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 Основанием для отчисления обучающихся является:</w:t>
      </w: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 противопоказания занятием физической культурой и спортом по состоянию здоровья;</w:t>
      </w: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прекращение посещения занятий по личной инициативе;</w:t>
      </w: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 прекращение посещения занятий по заявлению родителей (законных представителей);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за грубое нарушение Устава и Правил внутреннего распорядка ДЮСШ;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систематические пропуски учебно-тренировочных занятий без уважительной причины и невыполнение программы;</w:t>
      </w:r>
    </w:p>
    <w:p w:rsidR="00F519AD" w:rsidRPr="00F519AD" w:rsidRDefault="00F519AD" w:rsidP="00827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 Отчисление обучающихся из ДЮСШ применяется, если меры воспитательного характера не дали результата и дальнейшее пребывание обучающегося в ДЮСШ оказывает отрицательное влияние на других обучающихся, нарушает из права и права работников ДЮСШ, а также нормальное функционирование ДЮСШ.</w:t>
      </w:r>
      <w:r w:rsidRPr="00F51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 Отчисление учащихся в ДЮСШ производится по решению педагогического совета и оформляется приказом директора, на основании  данных, поданных тренерами-преподавателями.  </w:t>
      </w:r>
    </w:p>
    <w:p w:rsidR="00F519AD" w:rsidRPr="00F519AD" w:rsidRDefault="00F519AD" w:rsidP="008271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Не допускается отчисление учащихся во время болезни.</w:t>
      </w:r>
    </w:p>
    <w:p w:rsidR="00ED42CB" w:rsidRDefault="00ED42CB" w:rsidP="0082712F"/>
    <w:sectPr w:rsidR="00ED42CB" w:rsidSect="00ED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9AD"/>
    <w:rsid w:val="0082712F"/>
    <w:rsid w:val="00ED42CB"/>
    <w:rsid w:val="00F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CB"/>
  </w:style>
  <w:style w:type="paragraph" w:styleId="1">
    <w:name w:val="heading 1"/>
    <w:basedOn w:val="a"/>
    <w:link w:val="10"/>
    <w:uiPriority w:val="9"/>
    <w:qFormat/>
    <w:rsid w:val="00F51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9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9AD"/>
  </w:style>
  <w:style w:type="paragraph" w:styleId="a5">
    <w:name w:val="List Paragraph"/>
    <w:basedOn w:val="a"/>
    <w:uiPriority w:val="34"/>
    <w:qFormat/>
    <w:rsid w:val="00F5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</dc:creator>
  <cp:keywords/>
  <dc:description/>
  <cp:lastModifiedBy>Xasaimirza</cp:lastModifiedBy>
  <cp:revision>3</cp:revision>
  <dcterms:created xsi:type="dcterms:W3CDTF">2016-02-08T12:10:00Z</dcterms:created>
  <dcterms:modified xsi:type="dcterms:W3CDTF">2018-02-28T18:25:00Z</dcterms:modified>
</cp:coreProperties>
</file>